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D1" w:rsidRDefault="00E032D1" w:rsidP="00E032D1">
      <w:r w:rsidRPr="003F7DAE">
        <w:rPr>
          <w:color w:val="FF0000"/>
        </w:rPr>
        <w:t>UPDATED</w:t>
      </w:r>
      <w:r>
        <w:t xml:space="preserve"> LOCKDOWN- RE START - PROCEDURES FOR LESSONS FOR SMALL GROUPS OF STUDENTS                  </w:t>
      </w:r>
    </w:p>
    <w:p w:rsidR="00E032D1" w:rsidRPr="00881F3E" w:rsidRDefault="00E032D1" w:rsidP="00E032D1">
      <w:pPr>
        <w:rPr>
          <w:b/>
          <w:u w:val="single"/>
        </w:rPr>
      </w:pPr>
      <w:r w:rsidRPr="00881F3E">
        <w:rPr>
          <w:b/>
          <w:u w:val="single"/>
        </w:rPr>
        <w:t>BASIC INFORMATION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Students will be taught in the studios in small designated class groups within a Bubble, each Bubble will have no contact with other students Bubbles whilst on the premises.</w:t>
      </w:r>
    </w:p>
    <w:p w:rsidR="00E032D1" w:rsidRPr="003F7DAE" w:rsidRDefault="00E032D1" w:rsidP="00E032D1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color w:val="FF0000"/>
        </w:rPr>
        <w:t>Each s</w:t>
      </w:r>
      <w:r w:rsidRPr="003F7DAE">
        <w:rPr>
          <w:color w:val="FF0000"/>
        </w:rPr>
        <w:t>tudent</w:t>
      </w:r>
      <w:r>
        <w:rPr>
          <w:color w:val="FF0000"/>
        </w:rPr>
        <w:t xml:space="preserve"> is</w:t>
      </w:r>
      <w:r w:rsidRPr="003F7DAE">
        <w:rPr>
          <w:color w:val="FF0000"/>
        </w:rPr>
        <w:t xml:space="preserve"> a member of </w:t>
      </w:r>
      <w:r w:rsidRPr="00B038BB">
        <w:rPr>
          <w:b/>
          <w:color w:val="FF0000"/>
        </w:rPr>
        <w:t>1 BUBBLE</w:t>
      </w:r>
      <w:r>
        <w:rPr>
          <w:b/>
          <w:color w:val="FF0000"/>
        </w:rPr>
        <w:t>;</w:t>
      </w:r>
      <w:r w:rsidRPr="003F7DAE">
        <w:rPr>
          <w:color w:val="FF0000"/>
        </w:rPr>
        <w:t xml:space="preserve"> </w:t>
      </w:r>
      <w:r>
        <w:rPr>
          <w:color w:val="FF0000"/>
        </w:rPr>
        <w:t>a</w:t>
      </w:r>
      <w:r w:rsidRPr="00B038BB">
        <w:rPr>
          <w:color w:val="FF0000"/>
        </w:rPr>
        <w:t xml:space="preserve"> </w:t>
      </w:r>
      <w:r>
        <w:rPr>
          <w:color w:val="FF0000"/>
        </w:rPr>
        <w:t>‘</w:t>
      </w:r>
      <w:r w:rsidRPr="00B038BB">
        <w:rPr>
          <w:color w:val="FF0000"/>
        </w:rPr>
        <w:t>Bubble</w:t>
      </w:r>
      <w:r>
        <w:rPr>
          <w:color w:val="FF0000"/>
        </w:rPr>
        <w:t>’</w:t>
      </w:r>
      <w:r w:rsidRPr="00B038BB">
        <w:rPr>
          <w:color w:val="FF0000"/>
        </w:rPr>
        <w:t xml:space="preserve"> may contain more than 1 group</w:t>
      </w:r>
      <w:r w:rsidRPr="00B038BB">
        <w:rPr>
          <w:b/>
          <w:color w:val="FF0000"/>
        </w:rPr>
        <w:t xml:space="preserve">. </w:t>
      </w:r>
      <w:r>
        <w:rPr>
          <w:b/>
          <w:color w:val="FF0000"/>
        </w:rPr>
        <w:t xml:space="preserve">HOWEVER </w:t>
      </w:r>
      <w:r w:rsidRPr="003F7DAE">
        <w:rPr>
          <w:b/>
          <w:color w:val="FF0000"/>
        </w:rPr>
        <w:t>the total number of students in their</w:t>
      </w:r>
      <w:r>
        <w:rPr>
          <w:b/>
          <w:color w:val="FF0000"/>
        </w:rPr>
        <w:t xml:space="preserve"> BUBBLE </w:t>
      </w:r>
      <w:r w:rsidRPr="003F7DAE">
        <w:rPr>
          <w:b/>
          <w:color w:val="FF0000"/>
        </w:rPr>
        <w:t>will be less than 30.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 xml:space="preserve">Classes for each group will only continue if it is felt they are able to follow the measures put in place for their safety. 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 xml:space="preserve">Please be aware that some students may choose to join in classes virtually, while others are attending in person- classes will be on FACEBOOK LIVE – with only the teacher on visible on </w:t>
      </w:r>
      <w:proofErr w:type="gramStart"/>
      <w:r>
        <w:t>screen .</w:t>
      </w:r>
      <w:proofErr w:type="gramEnd"/>
      <w:r>
        <w:t xml:space="preserve">  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Students, teachers (and their household members) MUST all be in good health.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 xml:space="preserve">Parents/cares must notify Imperial, as soon as possible, on </w:t>
      </w:r>
      <w:r w:rsidRPr="000479DB">
        <w:rPr>
          <w:sz w:val="28"/>
          <w:szCs w:val="28"/>
        </w:rPr>
        <w:t>07970980024</w:t>
      </w:r>
      <w:r>
        <w:t xml:space="preserve"> if a student becomes unwell after a lesson. 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 xml:space="preserve">A register will be kept recording students names, dates, times of entry and exit. 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 xml:space="preserve">Parents should ensure that Imperial has up to date contact details for their child.  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Students should be informed by their parent/carer of the rules that we have put in place for</w:t>
      </w:r>
    </w:p>
    <w:p w:rsidR="00E032D1" w:rsidRDefault="00E032D1" w:rsidP="00E032D1">
      <w:pPr>
        <w:pStyle w:val="ListParagraph"/>
      </w:pPr>
      <w:proofErr w:type="gramStart"/>
      <w:r>
        <w:t>everyone’s</w:t>
      </w:r>
      <w:proofErr w:type="gramEnd"/>
      <w:r>
        <w:t xml:space="preserve"> safety.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Students should come dressed to dance as the changing rooms will not be in use.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 w:rsidRPr="00881F3E">
        <w:rPr>
          <w:b/>
        </w:rPr>
        <w:t>NO BARE FEET</w:t>
      </w:r>
      <w:r>
        <w:t xml:space="preserve"> –students MUST WEAR Ballet or Jazz shoes (or socks if no shoes are available.)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Students should provide their own drink/snacks and avoid bringing any other unnecessary items.</w:t>
      </w:r>
    </w:p>
    <w:p w:rsidR="00E032D1" w:rsidRPr="007D5F4F" w:rsidRDefault="00E032D1" w:rsidP="00E032D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While s</w:t>
      </w:r>
      <w:r w:rsidRPr="007D5F4F">
        <w:rPr>
          <w:color w:val="FF0000"/>
        </w:rPr>
        <w:t xml:space="preserve">ocial distancing </w:t>
      </w:r>
      <w:r w:rsidRPr="00FD07E4">
        <w:rPr>
          <w:color w:val="FF0000"/>
          <w:u w:val="single"/>
        </w:rPr>
        <w:t>between students</w:t>
      </w:r>
      <w:r w:rsidRPr="007D5F4F">
        <w:rPr>
          <w:color w:val="FF0000"/>
        </w:rPr>
        <w:t xml:space="preserve"> (within their </w:t>
      </w:r>
      <w:r>
        <w:rPr>
          <w:color w:val="FF0000"/>
        </w:rPr>
        <w:t>Bubbles</w:t>
      </w:r>
      <w:r w:rsidRPr="007D5F4F">
        <w:rPr>
          <w:color w:val="FF0000"/>
        </w:rPr>
        <w:t xml:space="preserve">) is no longer a requirement. We will </w:t>
      </w:r>
      <w:r>
        <w:rPr>
          <w:color w:val="FF0000"/>
        </w:rPr>
        <w:t xml:space="preserve">do our best to </w:t>
      </w:r>
      <w:r w:rsidRPr="007D5F4F">
        <w:rPr>
          <w:color w:val="FF0000"/>
        </w:rPr>
        <w:t>encourage this and</w:t>
      </w:r>
      <w:r>
        <w:rPr>
          <w:color w:val="FF0000"/>
        </w:rPr>
        <w:t xml:space="preserve"> will</w:t>
      </w:r>
      <w:r w:rsidRPr="007D5F4F">
        <w:rPr>
          <w:color w:val="FF0000"/>
        </w:rPr>
        <w:t xml:space="preserve"> maintain a NO TOUCH policy.  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 xml:space="preserve">Social distancing between TEACHERS and STUDENTS, and any other adults MUST be maintained. 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Hand washing/ sanitizer MUST be used on arrival, after drinking, eating or using the toilets and if physical contact is made with another person.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Handling/touching of objects on the premises MUST be kept to a minimum.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The studio/toilets etc. will be sanitised between lessons with different groups</w:t>
      </w:r>
    </w:p>
    <w:p w:rsidR="00E032D1" w:rsidRPr="00FD07E4" w:rsidRDefault="00E032D1" w:rsidP="00E032D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ACRO- Some skills</w:t>
      </w:r>
      <w:r w:rsidRPr="00FD07E4">
        <w:rPr>
          <w:color w:val="FF0000"/>
        </w:rPr>
        <w:t xml:space="preserve"> may require </w:t>
      </w:r>
      <w:r>
        <w:rPr>
          <w:color w:val="FF0000"/>
        </w:rPr>
        <w:t>HANDS ON SUPPORT</w:t>
      </w:r>
      <w:r w:rsidRPr="00FD07E4">
        <w:rPr>
          <w:color w:val="FF0000"/>
        </w:rPr>
        <w:t xml:space="preserve"> from the teacher. Between supporting individuals the teacher will sanitise their hands. HOWEVER if you DO NOT wish your child to have hands on support</w:t>
      </w:r>
      <w:r>
        <w:rPr>
          <w:color w:val="FF0000"/>
        </w:rPr>
        <w:t xml:space="preserve"> (we </w:t>
      </w:r>
      <w:proofErr w:type="gramStart"/>
      <w:r>
        <w:rPr>
          <w:color w:val="FF0000"/>
        </w:rPr>
        <w:t>understand</w:t>
      </w:r>
      <w:proofErr w:type="gramEnd"/>
      <w:r>
        <w:rPr>
          <w:color w:val="FF0000"/>
        </w:rPr>
        <w:t>) and will not ask them to attempt certain skills unless they can safely and confidently perform them unsupported.</w:t>
      </w:r>
    </w:p>
    <w:p w:rsidR="00E032D1" w:rsidRPr="00881F3E" w:rsidRDefault="00E032D1" w:rsidP="00E032D1">
      <w:pPr>
        <w:rPr>
          <w:b/>
          <w:u w:val="single"/>
        </w:rPr>
      </w:pPr>
      <w:r>
        <w:t xml:space="preserve">          </w:t>
      </w:r>
      <w:r w:rsidRPr="00881F3E">
        <w:rPr>
          <w:b/>
          <w:u w:val="single"/>
        </w:rPr>
        <w:t>ARRIVAL AND COLLECTION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Students may be dropped off/picked up by one other person only.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Please wait outside the outside doors (on the street) until we come to collect your child.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 xml:space="preserve">(As if facing the building) please queue on the </w:t>
      </w:r>
      <w:r w:rsidRPr="002670A2">
        <w:rPr>
          <w:b/>
        </w:rPr>
        <w:t>LEFT</w:t>
      </w:r>
      <w:r>
        <w:t xml:space="preserve"> -</w:t>
      </w:r>
      <w:r w:rsidRPr="002670A2">
        <w:rPr>
          <w:b/>
        </w:rPr>
        <w:t>BEFORE CLASS</w:t>
      </w:r>
      <w:r>
        <w:t xml:space="preserve"> and the </w:t>
      </w:r>
      <w:r w:rsidRPr="002670A2">
        <w:rPr>
          <w:b/>
        </w:rPr>
        <w:t>RIGHT</w:t>
      </w:r>
      <w:r>
        <w:t xml:space="preserve"> -</w:t>
      </w:r>
      <w:r w:rsidRPr="002670A2">
        <w:rPr>
          <w:b/>
        </w:rPr>
        <w:t>AFTER CLASS</w:t>
      </w:r>
      <w:r>
        <w:t xml:space="preserve"> for collection.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Social distancing must be observed while waiting for classes.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Students will be brought to the outside door for collection by parents/carers after class.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Students should arrive and be collected on time, to avoid contact with other groups.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No persons will be allowed to wait for students on the premises.</w:t>
      </w:r>
    </w:p>
    <w:p w:rsidR="00E032D1" w:rsidRPr="00881F3E" w:rsidRDefault="00E032D1" w:rsidP="00E032D1">
      <w:pPr>
        <w:rPr>
          <w:b/>
          <w:u w:val="single"/>
        </w:rPr>
      </w:pPr>
      <w:r>
        <w:t xml:space="preserve">            </w:t>
      </w:r>
      <w:r w:rsidRPr="00881F3E">
        <w:rPr>
          <w:b/>
          <w:u w:val="single"/>
        </w:rPr>
        <w:t xml:space="preserve">THE LESSONS  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Teachers will plan the class content, in order to keep distancing as easy as possible for the students.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There will be a one way system in place for entry and exit of the studios.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The studio floor will be marked out in 2+ metre squares; students will be asked to be aware of spacing between themselves and other students/teachers.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lastRenderedPageBreak/>
        <w:t xml:space="preserve">The floor will have a marked out area for the teacher, which students must not enter. 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Students MUST wait for the teacher to instruct them where to stand and when to move, before moving around the studio for different exercises.</w:t>
      </w:r>
    </w:p>
    <w:p w:rsidR="00E032D1" w:rsidRDefault="00E032D1" w:rsidP="00E032D1">
      <w:pPr>
        <w:pStyle w:val="ListParagraph"/>
        <w:numPr>
          <w:ilvl w:val="0"/>
          <w:numId w:val="1"/>
        </w:numPr>
      </w:pPr>
      <w:r>
        <w:t>With groups of younger students a 2</w:t>
      </w:r>
      <w:r w:rsidRPr="00710838">
        <w:rPr>
          <w:vertAlign w:val="superscript"/>
        </w:rPr>
        <w:t>nd</w:t>
      </w:r>
      <w:r>
        <w:t xml:space="preserve"> adult will be supporting, to ensure social distancing is maintained.</w:t>
      </w:r>
    </w:p>
    <w:p w:rsidR="00E032D1" w:rsidRDefault="00E032D1" w:rsidP="00E032D1">
      <w:pPr>
        <w:pStyle w:val="ListParagraph"/>
      </w:pPr>
    </w:p>
    <w:p w:rsidR="00E032D1" w:rsidRDefault="00E032D1" w:rsidP="00E032D1">
      <w:pPr>
        <w:pStyle w:val="ListParagraph"/>
      </w:pPr>
      <w:r>
        <w:t>If you have any questions or concerns, please do not hesitate to contact me. Miss V</w:t>
      </w:r>
    </w:p>
    <w:p w:rsidR="005D04AD" w:rsidRDefault="00E032D1"/>
    <w:sectPr w:rsidR="005D04AD" w:rsidSect="00E03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018"/>
    <w:multiLevelType w:val="hybridMultilevel"/>
    <w:tmpl w:val="F398B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2D1"/>
    <w:rsid w:val="002114E2"/>
    <w:rsid w:val="007B1809"/>
    <w:rsid w:val="00E032D1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2020-09-12T12:27:00Z</dcterms:created>
  <dcterms:modified xsi:type="dcterms:W3CDTF">2020-09-12T12:32:00Z</dcterms:modified>
</cp:coreProperties>
</file>